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VI - DECLARAÇÃO DE REPRESENTAÇÃO DE GRUPO OU COLETIVO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OBS.: Essa declaração deve ser preenchida somente por proponentes que sejam um grupo ou coletivo sem personalidade jurídica, ou seja, sem CNPJ.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GRUPO ARTÍSTICO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NOME DO REPRESENTANTE INTEGRANTE DO GRUPO OU COLETIVO ARTÍSTICO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DADOS PESSOAIS DO REPRESENTANTE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[IDENTIDADE, CPF, E-MAIL E TELEFONE]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declarantes informam que não incorrem em quaisquer das vedações do item de participação previstas no edital.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77103163"/>
        <w:tag w:val="goog_rdk_0"/>
      </w:sdtPr>
      <w:sdtContent>
        <w:tbl>
          <w:tblPr>
            <w:tblStyle w:val="Table1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735"/>
            <w:gridCol w:w="2430"/>
            <w:gridCol w:w="2835"/>
            <w:tblGridChange w:id="0">
              <w:tblGrid>
                <w:gridCol w:w="3735"/>
                <w:gridCol w:w="2430"/>
                <w:gridCol w:w="28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NOME DO INTEGRANTE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CPF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4"/>
                    <w:szCs w:val="24"/>
                    <w:rtl w:val="0"/>
                  </w:rPr>
                  <w:t xml:space="preserve">ASSINATURA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Times New Roman" w:cs="Times New Roman" w:eastAsia="Times New Roman" w:hAnsi="Times New Roman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Brusque, [dia] de [mês] de 2025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-390514</wp:posOffset>
          </wp:positionH>
          <wp:positionV relativeFrom="paragraph">
            <wp:posOffset>-233353</wp:posOffset>
          </wp:positionV>
          <wp:extent cx="1704975" cy="652969"/>
          <wp:effectExtent b="0" l="0" r="0" t="0"/>
          <wp:wrapNone/>
          <wp:docPr id="2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-257167</wp:posOffset>
          </wp:positionV>
          <wp:extent cx="849901" cy="744017"/>
          <wp:effectExtent b="0" l="0" r="0" t="0"/>
          <wp:wrapNone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-166678</wp:posOffset>
          </wp:positionV>
          <wp:extent cx="1449490" cy="528638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-438137</wp:posOffset>
          </wp:positionH>
          <wp:positionV relativeFrom="paragraph">
            <wp:posOffset>-262244</wp:posOffset>
          </wp:positionV>
          <wp:extent cx="6611620" cy="750570"/>
          <wp:effectExtent b="0" l="0" r="0" t="0"/>
          <wp:wrapSquare wrapText="bothSides" distB="0" distT="0" distL="0" distR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4.png"/><Relationship Id="rId3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vDx3ayr3P1iwqCKOMKLKz+TV+Q==">CgMxLjAaHwoBMBIaChgICVIUChJ0YWJsZS5qZnFzZHZ4MjIycnA4AHIhMVo2dld0ZjN6QmtjdExLRmkyX3p5RHhoZUNwcVF2SXlS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