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ANEXO II - FORMULÁRIO DE ANÁLISE DO MÉRITO CULTURAL</w:t>
      </w:r>
    </w:p>
    <w:p w:rsidR="00000000" w:rsidDel="00000000" w:rsidP="00000000" w:rsidRDefault="00000000" w:rsidRPr="00000000" w14:paraId="00000002">
      <w:pPr>
        <w:ind w:hanging="2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FORMULÁRIO DE AVALIAÇÃO DE PROJETO</w:t>
      </w:r>
    </w:p>
    <w:p w:rsidR="00000000" w:rsidDel="00000000" w:rsidP="00000000" w:rsidRDefault="00000000" w:rsidRPr="00000000" w14:paraId="00000003">
      <w:pPr>
        <w:ind w:hanging="2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EDITAL DO FUNDO MUNICIPAL DE APOIO À CULTURA DE BRUSQUE</w:t>
      </w:r>
    </w:p>
    <w:p w:rsidR="00000000" w:rsidDel="00000000" w:rsidP="00000000" w:rsidRDefault="00000000" w:rsidRPr="00000000" w14:paraId="00000004">
      <w:pPr>
        <w:ind w:hanging="2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0070c0" w:val="clear"/>
        <w:ind w:right="-607.7952755905511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0070c0" w:val="clear"/>
        <w:ind w:right="-607.7952755905511"/>
        <w:jc w:val="center"/>
        <w:rPr>
          <w:rFonts w:ascii="Arial" w:cs="Arial" w:eastAsia="Arial" w:hAnsi="Arial"/>
          <w:b w:val="1"/>
          <w:smallCaps w:val="1"/>
          <w:color w:val="ffffff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mallCaps w:val="1"/>
          <w:color w:val="ffffff"/>
          <w:sz w:val="24"/>
          <w:szCs w:val="24"/>
          <w:rtl w:val="0"/>
        </w:rPr>
        <w:t xml:space="preserve">ANÁLISE DO PROJETO CULTURAL</w:t>
      </w:r>
    </w:p>
    <w:p w:rsidR="00000000" w:rsidDel="00000000" w:rsidP="00000000" w:rsidRDefault="00000000" w:rsidRPr="00000000" w14:paraId="00000007">
      <w:pPr>
        <w:shd w:fill="0070c0" w:val="clear"/>
        <w:ind w:right="-607.7952755905511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83.0" w:type="dxa"/>
        <w:jc w:val="left"/>
        <w:tblLayout w:type="fixed"/>
        <w:tblLook w:val="0400"/>
      </w:tblPr>
      <w:tblGrid>
        <w:gridCol w:w="2597"/>
        <w:gridCol w:w="7086"/>
        <w:tblGridChange w:id="0">
          <w:tblGrid>
            <w:gridCol w:w="2597"/>
            <w:gridCol w:w="7086"/>
          </w:tblGrid>
        </w:tblGridChange>
      </w:tblGrid>
      <w:tr>
        <w:trPr>
          <w:cantSplit w:val="0"/>
          <w:trHeight w:val="780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5b3d7" w:val="clear"/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ind w:firstLine="142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Nome do Parecerista 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5b3d7" w:val="clear"/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ind w:left="238" w:firstLine="0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ind w:firstLine="142"/>
              <w:rPr>
                <w:rFonts w:ascii="Arial" w:cs="Arial" w:eastAsia="Arial" w:hAnsi="Arial"/>
                <w:b w:val="1"/>
                <w:color w:val="1f497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f497d"/>
                <w:rtl w:val="0"/>
              </w:rPr>
              <w:t xml:space="preserve"> Área Cultural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ind w:left="238" w:firstLine="0"/>
              <w:rPr>
                <w:rFonts w:ascii="Arial" w:cs="Arial" w:eastAsia="Arial" w:hAnsi="Arial"/>
                <w:color w:val="1f497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0070c0" w:val="clear"/>
        <w:ind w:right="-607.7952755905511"/>
        <w:jc w:val="center"/>
        <w:rPr>
          <w:rFonts w:ascii="Arial" w:cs="Arial" w:eastAsia="Arial" w:hAnsi="Arial"/>
          <w:b w:val="1"/>
          <w:color w:val="ffff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0070c0" w:val="clear"/>
        <w:ind w:right="-607.7952755905511"/>
        <w:jc w:val="center"/>
        <w:rPr>
          <w:rFonts w:ascii="Arial" w:cs="Arial" w:eastAsia="Arial" w:hAnsi="Arial"/>
          <w:b w:val="1"/>
          <w:color w:val="ffffff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color w:val="ffffff"/>
          <w:sz w:val="24"/>
          <w:szCs w:val="24"/>
          <w:u w:val="single"/>
          <w:rtl w:val="0"/>
        </w:rPr>
        <w:t xml:space="preserve">Dados do Projeto Cultural Inscrito</w:t>
      </w:r>
    </w:p>
    <w:p w:rsidR="00000000" w:rsidDel="00000000" w:rsidP="00000000" w:rsidRDefault="00000000" w:rsidRPr="00000000" w14:paraId="00000010">
      <w:pPr>
        <w:shd w:fill="0070c0" w:val="clear"/>
        <w:ind w:right="-607.7952755905511"/>
        <w:jc w:val="center"/>
        <w:rPr>
          <w:rFonts w:ascii="Arial" w:cs="Arial" w:eastAsia="Arial" w:hAnsi="Arial"/>
          <w:b w:val="1"/>
          <w:color w:val="fffff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83.0" w:type="dxa"/>
        <w:jc w:val="left"/>
        <w:tblLayout w:type="fixed"/>
        <w:tblLook w:val="0400"/>
      </w:tblPr>
      <w:tblGrid>
        <w:gridCol w:w="2597"/>
        <w:gridCol w:w="2125"/>
        <w:gridCol w:w="1702"/>
        <w:gridCol w:w="3259"/>
        <w:tblGridChange w:id="0">
          <w:tblGrid>
            <w:gridCol w:w="2597"/>
            <w:gridCol w:w="2125"/>
            <w:gridCol w:w="1702"/>
            <w:gridCol w:w="3259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5b3d7" w:val="clear"/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ind w:left="142" w:firstLine="0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Nome do Proponente</w:t>
            </w:r>
          </w:p>
        </w:tc>
        <w:tc>
          <w:tcPr>
            <w:gridSpan w:val="3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5b3d7" w:val="clear"/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ind w:left="238" w:firstLine="0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ind w:left="142" w:firstLine="0"/>
              <w:rPr>
                <w:rFonts w:ascii="Arial" w:cs="Arial" w:eastAsia="Arial" w:hAnsi="Arial"/>
                <w:color w:val="17365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7365d"/>
                <w:rtl w:val="0"/>
              </w:rPr>
              <w:t xml:space="preserve">Representante Legal da Pessoa Jurídica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ind w:left="238" w:firstLine="0"/>
              <w:rPr>
                <w:rFonts w:ascii="Arial" w:cs="Arial" w:eastAsia="Arial" w:hAnsi="Arial"/>
                <w:color w:val="17365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5b3d7" w:val="clear"/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ind w:left="142" w:firstLine="0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Área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5b3d7" w:val="clear"/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ind w:left="238" w:firstLine="0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ind w:left="142" w:firstLine="0"/>
              <w:rPr>
                <w:rFonts w:ascii="Arial" w:cs="Arial" w:eastAsia="Arial" w:hAnsi="Arial"/>
                <w:b w:val="1"/>
                <w:color w:val="17365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7365d"/>
                <w:rtl w:val="0"/>
              </w:rPr>
              <w:t xml:space="preserve">Categoria</w:t>
            </w:r>
          </w:p>
        </w:tc>
        <w:tc>
          <w:tcPr>
            <w:gridSpan w:val="3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ind w:left="238" w:firstLine="0"/>
              <w:rPr>
                <w:rFonts w:ascii="Arial" w:cs="Arial" w:eastAsia="Arial" w:hAnsi="Arial"/>
                <w:color w:val="17365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5b3d7" w:val="clear"/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ind w:left="142" w:firstLine="0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Título do Projeto Cultural</w:t>
            </w:r>
          </w:p>
        </w:tc>
        <w:tc>
          <w:tcPr>
            <w:gridSpan w:val="3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5b3d7" w:val="clear"/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ind w:left="238" w:firstLine="0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ind w:left="142" w:firstLine="0"/>
              <w:rPr>
                <w:rFonts w:ascii="Arial" w:cs="Arial" w:eastAsia="Arial" w:hAnsi="Arial"/>
                <w:b w:val="1"/>
                <w:color w:val="17365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7365d"/>
                <w:rtl w:val="0"/>
              </w:rPr>
              <w:t xml:space="preserve">Número de inscrição do Projeto Cultural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ind w:left="238" w:firstLine="0"/>
              <w:rPr>
                <w:rFonts w:ascii="Arial" w:cs="Arial" w:eastAsia="Arial" w:hAnsi="Arial"/>
                <w:color w:val="17365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ind w:left="97" w:firstLine="0"/>
              <w:rPr>
                <w:rFonts w:ascii="Arial" w:cs="Arial" w:eastAsia="Arial" w:hAnsi="Arial"/>
                <w:b w:val="1"/>
                <w:color w:val="17365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7365d"/>
                <w:rtl w:val="0"/>
              </w:rPr>
              <w:t xml:space="preserve">Valor (R$)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rPr>
                <w:rFonts w:ascii="Arial" w:cs="Arial" w:eastAsia="Arial" w:hAnsi="Arial"/>
                <w:b w:val="1"/>
                <w:color w:val="17365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0070c0" w:val="clear"/>
        <w:ind w:right="-607.7952755905511"/>
        <w:jc w:val="center"/>
        <w:rPr>
          <w:rFonts w:ascii="Arial" w:cs="Arial" w:eastAsia="Arial" w:hAnsi="Arial"/>
          <w:b w:val="1"/>
          <w:color w:val="ffff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0070c0" w:val="clear"/>
        <w:ind w:right="-607.7952755905511"/>
        <w:jc w:val="center"/>
        <w:rPr>
          <w:rFonts w:ascii="Arial" w:cs="Arial" w:eastAsia="Arial" w:hAnsi="Arial"/>
          <w:b w:val="1"/>
          <w:color w:val="ffffff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color w:val="ffffff"/>
          <w:sz w:val="24"/>
          <w:szCs w:val="24"/>
          <w:u w:val="single"/>
          <w:rtl w:val="0"/>
        </w:rPr>
        <w:t xml:space="preserve">Espelho da Análise do Projeto Cultural</w:t>
      </w:r>
    </w:p>
    <w:p w:rsidR="00000000" w:rsidDel="00000000" w:rsidP="00000000" w:rsidRDefault="00000000" w:rsidRPr="00000000" w14:paraId="0000002D">
      <w:pPr>
        <w:shd w:fill="0070c0" w:val="clear"/>
        <w:ind w:right="-607.7952755905511"/>
        <w:jc w:val="center"/>
        <w:rPr>
          <w:rFonts w:ascii="Times New Roman" w:cs="Times New Roman" w:eastAsia="Times New Roman" w:hAnsi="Times New Roman"/>
          <w:color w:val="ffff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180" w:bottomFromText="180" w:vertAnchor="text" w:horzAnchor="text" w:tblpX="15" w:tblpY="0"/>
        <w:tblW w:w="9615.0" w:type="dxa"/>
        <w:jc w:val="left"/>
        <w:tblLayout w:type="fixed"/>
        <w:tblLook w:val="0400"/>
      </w:tblPr>
      <w:tblGrid>
        <w:gridCol w:w="2265"/>
        <w:gridCol w:w="3435"/>
        <w:gridCol w:w="3915"/>
        <w:tblGridChange w:id="0">
          <w:tblGrid>
            <w:gridCol w:w="2265"/>
            <w:gridCol w:w="3435"/>
            <w:gridCol w:w="3915"/>
          </w:tblGrid>
        </w:tblGridChange>
      </w:tblGrid>
      <w:tr>
        <w:trPr>
          <w:cantSplit w:val="0"/>
          <w:trHeight w:val="541" w:hRule="atLeast"/>
          <w:tblHeader w:val="0"/>
        </w:trPr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ind w:left="120" w:right="113" w:firstLine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Quesitos de Análise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48a54" w:val="clear"/>
            <w:tcMar>
              <w:left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ind w:left="99" w:firstLine="0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Item I - Consistência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48a54" w:val="clear"/>
            <w:tcMar>
              <w:left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9" w:hRule="atLeast"/>
          <w:tblHeader w:val="0"/>
        </w:trPr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0504d" w:val="clear"/>
            <w:tcMar>
              <w:left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ind w:left="99" w:firstLine="0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Item II - Exequibilidade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0504d" w:val="clear"/>
            <w:tcMar>
              <w:left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8064a2" w:val="clear"/>
            <w:tcMar>
              <w:left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ind w:left="99" w:firstLine="0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Item III - Mérito e Impacto Cultural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8064a2" w:val="clear"/>
            <w:tcMar>
              <w:left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76923c" w:val="clear"/>
            <w:tcMar>
              <w:left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ind w:left="99" w:firstLine="0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Item IV - Atendimento ao PMC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76923c" w:val="clear"/>
            <w:tcMar>
              <w:left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9" w:hRule="atLeast"/>
          <w:tblHeader w:val="0"/>
        </w:trPr>
        <w:tc>
          <w:tcPr>
            <w:gridSpan w:val="2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Pontuação Total Obtida</w:t>
            </w:r>
          </w:p>
          <w:p w:rsidR="00000000" w:rsidDel="00000000" w:rsidP="00000000" w:rsidRDefault="00000000" w:rsidRPr="00000000" w14:paraId="0000003C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na Análise do Projeto Cultural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0070c0" w:val="clear"/>
            <w:tcMar>
              <w:left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35.0" w:type="dxa"/>
        <w:jc w:val="left"/>
        <w:tblLayout w:type="fixed"/>
        <w:tblLook w:val="0400"/>
      </w:tblPr>
      <w:tblGrid>
        <w:gridCol w:w="1935"/>
        <w:gridCol w:w="7800"/>
        <w:tblGridChange w:id="0">
          <w:tblGrid>
            <w:gridCol w:w="1935"/>
            <w:gridCol w:w="7800"/>
          </w:tblGrid>
        </w:tblGridChange>
      </w:tblGrid>
      <w:tr>
        <w:trPr>
          <w:cantSplit w:val="0"/>
          <w:trHeight w:val="70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36c09" w:val="clear"/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ind w:left="142" w:firstLine="0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Link do Projeto Cultural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36c09" w:val="clear"/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ac090" w:val="clear"/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ind w:left="142" w:firstLine="0"/>
              <w:rPr>
                <w:rFonts w:ascii="Arial" w:cs="Arial" w:eastAsia="Arial" w:hAnsi="Arial"/>
                <w:b w:val="1"/>
                <w:color w:val="98480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984806"/>
                <w:rtl w:val="0"/>
              </w:rPr>
              <w:t xml:space="preserve">Link do Vídeo Explicativo do Projeto Cultural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ac090" w:val="clear"/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rPr>
                <w:rFonts w:ascii="Arial" w:cs="Arial" w:eastAsia="Arial" w:hAnsi="Arial"/>
                <w:color w:val="98480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705.0" w:type="dxa"/>
        <w:jc w:val="left"/>
        <w:tblLayout w:type="fixed"/>
        <w:tblLook w:val="0400"/>
      </w:tblPr>
      <w:tblGrid>
        <w:gridCol w:w="2745"/>
        <w:gridCol w:w="570"/>
        <w:gridCol w:w="705"/>
        <w:gridCol w:w="1695"/>
        <w:gridCol w:w="1980"/>
        <w:gridCol w:w="2010"/>
        <w:tblGridChange w:id="0">
          <w:tblGrid>
            <w:gridCol w:w="2745"/>
            <w:gridCol w:w="570"/>
            <w:gridCol w:w="705"/>
            <w:gridCol w:w="1695"/>
            <w:gridCol w:w="1980"/>
            <w:gridCol w:w="2010"/>
          </w:tblGrid>
        </w:tblGridChange>
      </w:tblGrid>
      <w:tr>
        <w:trPr>
          <w:cantSplit w:val="0"/>
          <w:trHeight w:val="234" w:hRule="atLeast"/>
          <w:tblHeader w:val="0"/>
        </w:trPr>
        <w:tc>
          <w:tcPr>
            <w:gridSpan w:val="6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48a54" w:val="clear"/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24"/>
                <w:szCs w:val="24"/>
                <w:rtl w:val="0"/>
              </w:rPr>
              <w:t xml:space="preserve">Quesito  I - Consistência</w:t>
            </w:r>
          </w:p>
          <w:p w:rsidR="00000000" w:rsidDel="00000000" w:rsidP="00000000" w:rsidRDefault="00000000" w:rsidRPr="00000000" w14:paraId="00000047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" w:hRule="atLeast"/>
          <w:tblHeader w:val="0"/>
        </w:trPr>
        <w:tc>
          <w:tcPr>
            <w:gridSpan w:val="6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4a442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4a442a"/>
                <w:sz w:val="20"/>
                <w:szCs w:val="20"/>
                <w:rtl w:val="0"/>
              </w:rPr>
              <w:t xml:space="preserve">Escala de notas: 0 – ausente, 1 - péssimo, 3 - ruim, 5 -  regular, 7 - bom e 10 ótimo.</w:t>
            </w:r>
          </w:p>
        </w:tc>
      </w:tr>
      <w:tr>
        <w:trPr>
          <w:cantSplit w:val="0"/>
          <w:trHeight w:val="703" w:hRule="atLeast"/>
          <w:tblHeader w:val="0"/>
        </w:trPr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Critérios</w:t>
            </w:r>
          </w:p>
        </w:tc>
        <w:tc>
          <w:tcPr>
            <w:gridSpan w:val="2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Nota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Peso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Nota Atribuída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Pontos Obtidos</w:t>
            </w:r>
          </w:p>
        </w:tc>
      </w:tr>
      <w:tr>
        <w:trPr>
          <w:cantSplit w:val="0"/>
          <w:trHeight w:val="336" w:hRule="atLeast"/>
          <w:tblHeader w:val="0"/>
        </w:trPr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4a442a"/>
                <w:rtl w:val="0"/>
              </w:rPr>
              <w:t xml:space="preserve">Mín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4a442a"/>
                <w:rtl w:val="0"/>
              </w:rPr>
              <w:t xml:space="preserve">Máx</w:t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ind w:left="142" w:firstLine="0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a) A descrição do contexto da proposta mostra-se objetiva?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3,5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64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Justificativa da Nota Atribuída</w:t>
            </w:r>
          </w:p>
        </w:tc>
        <w:tc>
          <w:tcPr>
            <w:gridSpan w:val="5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66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b) O projeto se justifica aos objetivos de acordo com a realidade municipal/regional?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6C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6E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3,5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70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71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Justificativa da Nota Atribuída</w:t>
            </w:r>
          </w:p>
        </w:tc>
        <w:tc>
          <w:tcPr>
            <w:gridSpan w:val="5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72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c) Há clareza da finalidade, metodologia e resultados pretendidos?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78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79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7A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3,5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7B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7D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Justificativa da Nota Atribuída</w:t>
            </w:r>
          </w:p>
        </w:tc>
        <w:tc>
          <w:tcPr>
            <w:gridSpan w:val="5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7E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8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d) As informações técnicas são claras e objetivas?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84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85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86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3,5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87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88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89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Justificativa da Nota Atribuída</w:t>
            </w:r>
          </w:p>
        </w:tc>
        <w:tc>
          <w:tcPr>
            <w:gridSpan w:val="5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8A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8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8F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e) Os objetivos estão claros e coerentes?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90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91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92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3,5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93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94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95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Justificativa da Nota Atribuída</w:t>
            </w:r>
          </w:p>
        </w:tc>
        <w:tc>
          <w:tcPr>
            <w:gridSpan w:val="5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96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4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9B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f) Os objetivos são exequíveis no tempo determinado?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9C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9D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9E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3,5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9F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A0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4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A1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Justificativa da Nota Atribuída</w:t>
            </w:r>
          </w:p>
        </w:tc>
        <w:tc>
          <w:tcPr>
            <w:gridSpan w:val="5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A2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3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A7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g) As estratégias de ação alcançam os objetivos determinados?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A8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A9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AA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3,5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AB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AC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3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AD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Justificativa da Nota Atribuída</w:t>
            </w:r>
          </w:p>
        </w:tc>
        <w:tc>
          <w:tcPr>
            <w:gridSpan w:val="5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AE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B3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h) O cronograma indica passo a passo as etapas do projeto?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B4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B5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B6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3,5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B7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B8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B9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Justificativa da Nota Atribuída</w:t>
            </w:r>
          </w:p>
        </w:tc>
        <w:tc>
          <w:tcPr>
            <w:gridSpan w:val="5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BA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gridSpan w:val="5"/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48a54" w:val="clear"/>
            <w:vAlign w:val="center"/>
          </w:tcPr>
          <w:p w:rsidR="00000000" w:rsidDel="00000000" w:rsidP="00000000" w:rsidRDefault="00000000" w:rsidRPr="00000000" w14:paraId="000000BF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Total de Pontos Obtidos no Quesito I - Consistência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48a54" w:val="clear"/>
            <w:vAlign w:val="center"/>
          </w:tcPr>
          <w:p w:rsidR="00000000" w:rsidDel="00000000" w:rsidP="00000000" w:rsidRDefault="00000000" w:rsidRPr="00000000" w14:paraId="000000C4">
            <w:pPr>
              <w:widowControl w:val="0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9" w:hRule="atLeast"/>
          <w:tblHeader w:val="0"/>
        </w:trPr>
        <w:tc>
          <w:tcPr>
            <w:gridSpan w:val="5"/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48a54" w:val="clear"/>
            <w:vAlign w:val="cente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48a54" w:val="clear"/>
            <w:vAlign w:val="cente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B">
      <w:pPr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720.0" w:type="dxa"/>
        <w:jc w:val="left"/>
        <w:tblLayout w:type="fixed"/>
        <w:tblLook w:val="0400"/>
      </w:tblPr>
      <w:tblGrid>
        <w:gridCol w:w="2745"/>
        <w:gridCol w:w="570"/>
        <w:gridCol w:w="705"/>
        <w:gridCol w:w="1695"/>
        <w:gridCol w:w="1980"/>
        <w:gridCol w:w="2025"/>
        <w:tblGridChange w:id="0">
          <w:tblGrid>
            <w:gridCol w:w="2745"/>
            <w:gridCol w:w="570"/>
            <w:gridCol w:w="705"/>
            <w:gridCol w:w="1695"/>
            <w:gridCol w:w="1980"/>
            <w:gridCol w:w="202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6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0504d" w:val="clear"/>
            <w:vAlign w:val="center"/>
          </w:tcPr>
          <w:p w:rsidR="00000000" w:rsidDel="00000000" w:rsidP="00000000" w:rsidRDefault="00000000" w:rsidRPr="00000000" w14:paraId="000000CC">
            <w:pPr>
              <w:widowControl w:val="0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Quesito II - Exequibilidade</w:t>
            </w:r>
          </w:p>
          <w:p w:rsidR="00000000" w:rsidDel="00000000" w:rsidP="00000000" w:rsidRDefault="00000000" w:rsidRPr="00000000" w14:paraId="000000CE">
            <w:pPr>
              <w:widowControl w:val="0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" w:hRule="atLeast"/>
          <w:tblHeader w:val="0"/>
        </w:trPr>
        <w:tc>
          <w:tcPr>
            <w:gridSpan w:val="6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D4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943634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943634"/>
                <w:sz w:val="20"/>
                <w:szCs w:val="20"/>
                <w:rtl w:val="0"/>
              </w:rPr>
              <w:t xml:space="preserve">Escala de notas: 0 – ausente, 1 - péssimo, 3 - ruim, 5 -  regular, 7 - bom e 10 ótimo.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DA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Critérios</w:t>
            </w:r>
          </w:p>
        </w:tc>
        <w:tc>
          <w:tcPr>
            <w:gridSpan w:val="2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DB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Nota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DD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Peso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DE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Nota Atribuída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DF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Pontos Obtidos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E1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943634"/>
                <w:rtl w:val="0"/>
              </w:rPr>
              <w:t xml:space="preserve">Mín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E2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943634"/>
                <w:rtl w:val="0"/>
              </w:rPr>
              <w:t xml:space="preserve">Máx</w:t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9436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9436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94363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E6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a) A formação e/ou experiência profissional dos envolvidos na equipe é compatível com a proposta apresentada?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E7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E8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E9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4,5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EA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EB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EC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Justificativa da Nota Atribuída</w:t>
            </w:r>
          </w:p>
        </w:tc>
        <w:tc>
          <w:tcPr>
            <w:gridSpan w:val="5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ED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F2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b) O proponente apresenta formação e ou experiência compatível com a proposta apresentada?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F3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F4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F5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4,5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F6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F7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F8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Justificativa da Nota Atribuída</w:t>
            </w:r>
          </w:p>
        </w:tc>
        <w:tc>
          <w:tcPr>
            <w:gridSpan w:val="5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F9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30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FE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c) O valor apresentado é compatível com a proposta ou indica outras fontes de recursos?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FF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100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101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4,5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102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103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30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04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Justificativa da Nota Atribuída</w:t>
            </w:r>
          </w:p>
        </w:tc>
        <w:tc>
          <w:tcPr>
            <w:gridSpan w:val="5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05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10A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d) Os serviços apresentados são compatíveis com a realidade da proposta?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10B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10C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10D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4,5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10E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10F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10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Justificativa da Nota Atribuída</w:t>
            </w:r>
          </w:p>
        </w:tc>
        <w:tc>
          <w:tcPr>
            <w:gridSpan w:val="5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11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116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e) Existe plano para divulgação e promoção do produto?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117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118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119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4,5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11A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11B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1C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Justificativa da Nota Atribuída</w:t>
            </w:r>
          </w:p>
        </w:tc>
        <w:tc>
          <w:tcPr>
            <w:gridSpan w:val="5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1D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0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122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f) O plano de divulgação atende ao público pretendido?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123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124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125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4,5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126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127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0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28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Justificativa da Nota Atribuída</w:t>
            </w:r>
          </w:p>
        </w:tc>
        <w:tc>
          <w:tcPr>
            <w:gridSpan w:val="5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129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gridSpan w:val="5"/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0504d" w:val="clear"/>
            <w:vAlign w:val="center"/>
          </w:tcPr>
          <w:p w:rsidR="00000000" w:rsidDel="00000000" w:rsidP="00000000" w:rsidRDefault="00000000" w:rsidRPr="00000000" w14:paraId="0000012E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Total de Pontos Obtidos no Critério II - Exequibilidade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0504d" w:val="clear"/>
            <w:vAlign w:val="center"/>
          </w:tcPr>
          <w:p w:rsidR="00000000" w:rsidDel="00000000" w:rsidP="00000000" w:rsidRDefault="00000000" w:rsidRPr="00000000" w14:paraId="00000133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9" w:hRule="atLeast"/>
          <w:tblHeader w:val="0"/>
        </w:trPr>
        <w:tc>
          <w:tcPr>
            <w:gridSpan w:val="5"/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0504d" w:val="clear"/>
            <w:vAlign w:val="center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0504d" w:val="clear"/>
            <w:vAlign w:val="center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A">
      <w:pPr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720.0" w:type="dxa"/>
        <w:jc w:val="left"/>
        <w:tblLayout w:type="fixed"/>
        <w:tblLook w:val="0400"/>
      </w:tblPr>
      <w:tblGrid>
        <w:gridCol w:w="2745"/>
        <w:gridCol w:w="570"/>
        <w:gridCol w:w="705"/>
        <w:gridCol w:w="1695"/>
        <w:gridCol w:w="1980"/>
        <w:gridCol w:w="2025"/>
        <w:tblGridChange w:id="0">
          <w:tblGrid>
            <w:gridCol w:w="2745"/>
            <w:gridCol w:w="570"/>
            <w:gridCol w:w="705"/>
            <w:gridCol w:w="1695"/>
            <w:gridCol w:w="1980"/>
            <w:gridCol w:w="202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6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8064a2" w:val="clear"/>
            <w:vAlign w:val="center"/>
          </w:tcPr>
          <w:p w:rsidR="00000000" w:rsidDel="00000000" w:rsidP="00000000" w:rsidRDefault="00000000" w:rsidRPr="00000000" w14:paraId="0000013B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24"/>
                <w:szCs w:val="24"/>
                <w:rtl w:val="0"/>
              </w:rPr>
              <w:t xml:space="preserve">Quesito III - Mérito e Impacto Cultural</w:t>
            </w:r>
          </w:p>
          <w:p w:rsidR="00000000" w:rsidDel="00000000" w:rsidP="00000000" w:rsidRDefault="00000000" w:rsidRPr="00000000" w14:paraId="0000013D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" w:hRule="atLeast"/>
          <w:tblHeader w:val="0"/>
        </w:trPr>
        <w:tc>
          <w:tcPr>
            <w:gridSpan w:val="6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43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5f497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5f497a"/>
                <w:sz w:val="20"/>
                <w:szCs w:val="20"/>
                <w:rtl w:val="0"/>
              </w:rPr>
              <w:t xml:space="preserve">Escala de notas: 0 – ausente, 1 - péssimo, 3 - ruim, 5 -  regular, 7 - bom e 10 ótimo.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b2a1c7" w:val="clear"/>
            <w:vAlign w:val="center"/>
          </w:tcPr>
          <w:p w:rsidR="00000000" w:rsidDel="00000000" w:rsidP="00000000" w:rsidRDefault="00000000" w:rsidRPr="00000000" w14:paraId="00000149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Critérios</w:t>
            </w:r>
          </w:p>
        </w:tc>
        <w:tc>
          <w:tcPr>
            <w:gridSpan w:val="2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b2a1c7" w:val="clear"/>
            <w:vAlign w:val="center"/>
          </w:tcPr>
          <w:p w:rsidR="00000000" w:rsidDel="00000000" w:rsidP="00000000" w:rsidRDefault="00000000" w:rsidRPr="00000000" w14:paraId="0000014A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Nota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b2a1c7" w:val="clear"/>
            <w:vAlign w:val="center"/>
          </w:tcPr>
          <w:p w:rsidR="00000000" w:rsidDel="00000000" w:rsidP="00000000" w:rsidRDefault="00000000" w:rsidRPr="00000000" w14:paraId="0000014C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Peso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b2a1c7" w:val="clear"/>
            <w:vAlign w:val="center"/>
          </w:tcPr>
          <w:p w:rsidR="00000000" w:rsidDel="00000000" w:rsidP="00000000" w:rsidRDefault="00000000" w:rsidRPr="00000000" w14:paraId="0000014D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Nota Atribuída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b2a1c7" w:val="clear"/>
            <w:vAlign w:val="center"/>
          </w:tcPr>
          <w:p w:rsidR="00000000" w:rsidDel="00000000" w:rsidP="00000000" w:rsidRDefault="00000000" w:rsidRPr="00000000" w14:paraId="0000014E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Pontos Obtidos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b2a1c7" w:val="clear"/>
            <w:vAlign w:val="center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50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5f497a"/>
                <w:rtl w:val="0"/>
              </w:rPr>
              <w:t xml:space="preserve">Mín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51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5f497a"/>
                <w:rtl w:val="0"/>
              </w:rPr>
              <w:t xml:space="preserve">Máx</w:t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b2a1c7" w:val="clear"/>
            <w:vAlign w:val="center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b2a1c7" w:val="clear"/>
            <w:vAlign w:val="center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b2a1c7" w:val="clear"/>
            <w:vAlign w:val="center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55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a) Deixa claro os produtos gerados para a comunidade?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56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57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58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3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59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5A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b2a1c7" w:val="clear"/>
            <w:vAlign w:val="center"/>
          </w:tcPr>
          <w:p w:rsidR="00000000" w:rsidDel="00000000" w:rsidP="00000000" w:rsidRDefault="00000000" w:rsidRPr="00000000" w14:paraId="0000015B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Justificativa da Nota Atribuída</w:t>
            </w:r>
          </w:p>
        </w:tc>
        <w:tc>
          <w:tcPr>
            <w:gridSpan w:val="5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b2a1c7" w:val="clear"/>
            <w:vAlign w:val="center"/>
          </w:tcPr>
          <w:p w:rsidR="00000000" w:rsidDel="00000000" w:rsidP="00000000" w:rsidRDefault="00000000" w:rsidRPr="00000000" w14:paraId="0000015C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0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61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b) Deixa claro como distribuirá o(s) produtos(s) para a comunidade?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62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63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64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3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65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66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0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b2a1c7" w:val="clear"/>
            <w:vAlign w:val="center"/>
          </w:tcPr>
          <w:p w:rsidR="00000000" w:rsidDel="00000000" w:rsidP="00000000" w:rsidRDefault="00000000" w:rsidRPr="00000000" w14:paraId="00000167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Justificativa da Nota Atribuída</w:t>
            </w:r>
          </w:p>
        </w:tc>
        <w:tc>
          <w:tcPr>
            <w:gridSpan w:val="5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b2a1c7" w:val="clear"/>
            <w:vAlign w:val="center"/>
          </w:tcPr>
          <w:p w:rsidR="00000000" w:rsidDel="00000000" w:rsidP="00000000" w:rsidRDefault="00000000" w:rsidRPr="00000000" w14:paraId="00000168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6D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c) Deixa claro a quantidade justificada de público a ser atendido nas ações gratuitas?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6E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6F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70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3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71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72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b2a1c7" w:val="clear"/>
            <w:vAlign w:val="center"/>
          </w:tcPr>
          <w:p w:rsidR="00000000" w:rsidDel="00000000" w:rsidP="00000000" w:rsidRDefault="00000000" w:rsidRPr="00000000" w14:paraId="00000173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Justificativa da Nota Atribuída</w:t>
            </w:r>
          </w:p>
        </w:tc>
        <w:tc>
          <w:tcPr>
            <w:gridSpan w:val="5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b2a1c7" w:val="clear"/>
            <w:vAlign w:val="center"/>
          </w:tcPr>
          <w:p w:rsidR="00000000" w:rsidDel="00000000" w:rsidP="00000000" w:rsidRDefault="00000000" w:rsidRPr="00000000" w14:paraId="00000174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79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d) Apresenta ações para democratizar e descentralizar a arte e a cultura? 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7A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7B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7C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8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7D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7E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b2a1c7" w:val="clear"/>
            <w:vAlign w:val="center"/>
          </w:tcPr>
          <w:p w:rsidR="00000000" w:rsidDel="00000000" w:rsidP="00000000" w:rsidRDefault="00000000" w:rsidRPr="00000000" w14:paraId="0000017F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Justificativa da Nota Atribuída</w:t>
            </w:r>
          </w:p>
        </w:tc>
        <w:tc>
          <w:tcPr>
            <w:gridSpan w:val="5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b2a1c7" w:val="clear"/>
            <w:vAlign w:val="center"/>
          </w:tcPr>
          <w:p w:rsidR="00000000" w:rsidDel="00000000" w:rsidP="00000000" w:rsidRDefault="00000000" w:rsidRPr="00000000" w14:paraId="00000180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85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e) Indica claramente os impactos esperados?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86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87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88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5,5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89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8A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b2a1c7" w:val="clear"/>
            <w:vAlign w:val="center"/>
          </w:tcPr>
          <w:p w:rsidR="00000000" w:rsidDel="00000000" w:rsidP="00000000" w:rsidRDefault="00000000" w:rsidRPr="00000000" w14:paraId="0000018B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Justificativa da Nota Atribuída</w:t>
            </w:r>
          </w:p>
        </w:tc>
        <w:tc>
          <w:tcPr>
            <w:gridSpan w:val="5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b2a1c7" w:val="clear"/>
            <w:vAlign w:val="center"/>
          </w:tcPr>
          <w:p w:rsidR="00000000" w:rsidDel="00000000" w:rsidP="00000000" w:rsidRDefault="00000000" w:rsidRPr="00000000" w14:paraId="0000018C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91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f) Possui relevância cultural ou artística do produto na região?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92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93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94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95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96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b2a1c7" w:val="clear"/>
            <w:vAlign w:val="center"/>
          </w:tcPr>
          <w:p w:rsidR="00000000" w:rsidDel="00000000" w:rsidP="00000000" w:rsidRDefault="00000000" w:rsidRPr="00000000" w14:paraId="00000197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Justificativa da Nota Atribuída</w:t>
            </w:r>
          </w:p>
        </w:tc>
        <w:tc>
          <w:tcPr>
            <w:gridSpan w:val="5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b2a1c7" w:val="clear"/>
            <w:vAlign w:val="center"/>
          </w:tcPr>
          <w:p w:rsidR="00000000" w:rsidDel="00000000" w:rsidP="00000000" w:rsidRDefault="00000000" w:rsidRPr="00000000" w14:paraId="00000198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9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9D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g) Capacidade de formação cultural? 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9E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9F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A0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7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A1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A2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8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b2a1c7" w:val="clear"/>
            <w:vAlign w:val="center"/>
          </w:tcPr>
          <w:p w:rsidR="00000000" w:rsidDel="00000000" w:rsidP="00000000" w:rsidRDefault="00000000" w:rsidRPr="00000000" w14:paraId="000001A3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Justificativa da Nota Atribuída</w:t>
            </w:r>
          </w:p>
        </w:tc>
        <w:tc>
          <w:tcPr>
            <w:gridSpan w:val="5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b2a1c7" w:val="clear"/>
            <w:vAlign w:val="center"/>
          </w:tcPr>
          <w:p w:rsidR="00000000" w:rsidDel="00000000" w:rsidP="00000000" w:rsidRDefault="00000000" w:rsidRPr="00000000" w14:paraId="000001A4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gridSpan w:val="5"/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8064a2" w:val="clear"/>
            <w:vAlign w:val="center"/>
          </w:tcPr>
          <w:p w:rsidR="00000000" w:rsidDel="00000000" w:rsidP="00000000" w:rsidRDefault="00000000" w:rsidRPr="00000000" w14:paraId="000001A9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Total de Pontos Obtidos no Quesito III - Mérito e Impacto Cultural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8064a2" w:val="clear"/>
            <w:vAlign w:val="center"/>
          </w:tcPr>
          <w:p w:rsidR="00000000" w:rsidDel="00000000" w:rsidP="00000000" w:rsidRDefault="00000000" w:rsidRPr="00000000" w14:paraId="000001AE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9" w:hRule="atLeast"/>
          <w:tblHeader w:val="0"/>
        </w:trPr>
        <w:tc>
          <w:tcPr>
            <w:gridSpan w:val="5"/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8064a2" w:val="clear"/>
            <w:vAlign w:val="center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8064a2" w:val="clear"/>
            <w:vAlign w:val="center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5">
      <w:pPr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690.0" w:type="dxa"/>
        <w:jc w:val="left"/>
        <w:tblLayout w:type="fixed"/>
        <w:tblLook w:val="0400"/>
      </w:tblPr>
      <w:tblGrid>
        <w:gridCol w:w="2730"/>
        <w:gridCol w:w="585"/>
        <w:gridCol w:w="705"/>
        <w:gridCol w:w="1695"/>
        <w:gridCol w:w="1980"/>
        <w:gridCol w:w="1995"/>
        <w:tblGridChange w:id="0">
          <w:tblGrid>
            <w:gridCol w:w="2730"/>
            <w:gridCol w:w="585"/>
            <w:gridCol w:w="705"/>
            <w:gridCol w:w="1695"/>
            <w:gridCol w:w="1980"/>
            <w:gridCol w:w="199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6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76923c" w:val="clear"/>
            <w:vAlign w:val="center"/>
          </w:tcPr>
          <w:p w:rsidR="00000000" w:rsidDel="00000000" w:rsidP="00000000" w:rsidRDefault="00000000" w:rsidRPr="00000000" w14:paraId="000001B6">
            <w:pPr>
              <w:widowControl w:val="0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Quesito IV - Atendimento ao Plano Municipal de Cultura</w:t>
            </w:r>
          </w:p>
          <w:p w:rsidR="00000000" w:rsidDel="00000000" w:rsidP="00000000" w:rsidRDefault="00000000" w:rsidRPr="00000000" w14:paraId="000001B8">
            <w:pPr>
              <w:widowControl w:val="0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6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BE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76923c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6923c"/>
                <w:sz w:val="20"/>
                <w:szCs w:val="20"/>
                <w:rtl w:val="0"/>
              </w:rPr>
              <w:t xml:space="preserve">Escala de notas: 0 – ausente, 1 – presente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bbb59" w:val="clear"/>
            <w:vAlign w:val="center"/>
          </w:tcPr>
          <w:p w:rsidR="00000000" w:rsidDel="00000000" w:rsidP="00000000" w:rsidRDefault="00000000" w:rsidRPr="00000000" w14:paraId="000001C4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Critérios</w:t>
            </w:r>
          </w:p>
        </w:tc>
        <w:tc>
          <w:tcPr>
            <w:gridSpan w:val="2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bbb59" w:val="clear"/>
            <w:vAlign w:val="center"/>
          </w:tcPr>
          <w:p w:rsidR="00000000" w:rsidDel="00000000" w:rsidP="00000000" w:rsidRDefault="00000000" w:rsidRPr="00000000" w14:paraId="000001C5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Nota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bbb59" w:val="clear"/>
            <w:vAlign w:val="center"/>
          </w:tcPr>
          <w:p w:rsidR="00000000" w:rsidDel="00000000" w:rsidP="00000000" w:rsidRDefault="00000000" w:rsidRPr="00000000" w14:paraId="000001C7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Peso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bbb59" w:val="clear"/>
            <w:vAlign w:val="center"/>
          </w:tcPr>
          <w:p w:rsidR="00000000" w:rsidDel="00000000" w:rsidP="00000000" w:rsidRDefault="00000000" w:rsidRPr="00000000" w14:paraId="000001C8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Nota Atribuída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bbb59" w:val="clear"/>
            <w:vAlign w:val="center"/>
          </w:tcPr>
          <w:p w:rsidR="00000000" w:rsidDel="00000000" w:rsidP="00000000" w:rsidRDefault="00000000" w:rsidRPr="00000000" w14:paraId="000001C9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Pontos Obtidos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bbb59" w:val="clear"/>
            <w:vAlign w:val="center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CB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76923c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6923c"/>
                <w:rtl w:val="0"/>
              </w:rPr>
              <w:t xml:space="preserve">Mín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CC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76923c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6923c"/>
                <w:rtl w:val="0"/>
              </w:rPr>
              <w:t xml:space="preserve">Máx</w:t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bbb59" w:val="clear"/>
            <w:vAlign w:val="center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76923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bbb59" w:val="clear"/>
            <w:vAlign w:val="center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76923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bbb59" w:val="clear"/>
            <w:vAlign w:val="center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76923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D0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1) Oferta de atividades em unidades de serviços socioassistenciais (Meta 31)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D1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D2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1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D3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D4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D5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bbb59" w:val="clear"/>
            <w:vAlign w:val="center"/>
          </w:tcPr>
          <w:p w:rsidR="00000000" w:rsidDel="00000000" w:rsidP="00000000" w:rsidRDefault="00000000" w:rsidRPr="00000000" w14:paraId="000001D6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Justificativa da Nota Atribuída</w:t>
            </w:r>
          </w:p>
        </w:tc>
        <w:tc>
          <w:tcPr>
            <w:gridSpan w:val="5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bbb59" w:val="clear"/>
            <w:vAlign w:val="center"/>
          </w:tcPr>
          <w:p w:rsidR="00000000" w:rsidDel="00000000" w:rsidP="00000000" w:rsidRDefault="00000000" w:rsidRPr="00000000" w14:paraId="000001D7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DC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2) Oferta de atividades em escolas de educação básica da rede municipal de ensino de Brusque (Meta 30)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DD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DE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1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DF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E0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E1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bbb59" w:val="clear"/>
            <w:vAlign w:val="center"/>
          </w:tcPr>
          <w:p w:rsidR="00000000" w:rsidDel="00000000" w:rsidP="00000000" w:rsidRDefault="00000000" w:rsidRPr="00000000" w14:paraId="000001E2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Justificativa da Nota Atribuída</w:t>
            </w:r>
          </w:p>
        </w:tc>
        <w:tc>
          <w:tcPr>
            <w:gridSpan w:val="5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bbb59" w:val="clear"/>
            <w:vAlign w:val="center"/>
          </w:tcPr>
          <w:p w:rsidR="00000000" w:rsidDel="00000000" w:rsidP="00000000" w:rsidRDefault="00000000" w:rsidRPr="00000000" w14:paraId="000001E3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19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E8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3) Projeto ocorre em local com acessibilidade física (Meta 2)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E9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EA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1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EB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EC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ED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bbb59" w:val="clear"/>
            <w:vAlign w:val="center"/>
          </w:tcPr>
          <w:p w:rsidR="00000000" w:rsidDel="00000000" w:rsidP="00000000" w:rsidRDefault="00000000" w:rsidRPr="00000000" w14:paraId="000001EE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Justificativa da Nota Atribuída</w:t>
            </w:r>
          </w:p>
        </w:tc>
        <w:tc>
          <w:tcPr>
            <w:gridSpan w:val="5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bbb59" w:val="clear"/>
            <w:vAlign w:val="center"/>
          </w:tcPr>
          <w:p w:rsidR="00000000" w:rsidDel="00000000" w:rsidP="00000000" w:rsidRDefault="00000000" w:rsidRPr="00000000" w14:paraId="000001EF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F4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4) Projeto prevê medidas de acessibilidade nos quesitos arquitetônico, comunicacional e/ou atitudinal (Meta 2)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F5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F6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1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F7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F8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F9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bbb59" w:val="clear"/>
            <w:vAlign w:val="center"/>
          </w:tcPr>
          <w:p w:rsidR="00000000" w:rsidDel="00000000" w:rsidP="00000000" w:rsidRDefault="00000000" w:rsidRPr="00000000" w14:paraId="000001FA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bbb59" w:val="clear"/>
            <w:vAlign w:val="center"/>
          </w:tcPr>
          <w:p w:rsidR="00000000" w:rsidDel="00000000" w:rsidP="00000000" w:rsidRDefault="00000000" w:rsidRPr="00000000" w14:paraId="000001FB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200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5) Previsão de ações, produtos ou serviços de sustentabilidade ambiental (Meta 32)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201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202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1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203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204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205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bbb59" w:val="clear"/>
            <w:vAlign w:val="center"/>
          </w:tcPr>
          <w:p w:rsidR="00000000" w:rsidDel="00000000" w:rsidP="00000000" w:rsidRDefault="00000000" w:rsidRPr="00000000" w14:paraId="00000206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Justificativa da Nota Atribuída</w:t>
            </w:r>
          </w:p>
        </w:tc>
        <w:tc>
          <w:tcPr>
            <w:gridSpan w:val="5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bbb59" w:val="clear"/>
            <w:vAlign w:val="center"/>
          </w:tcPr>
          <w:p w:rsidR="00000000" w:rsidDel="00000000" w:rsidP="00000000" w:rsidRDefault="00000000" w:rsidRPr="00000000" w14:paraId="00000207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20C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6) Previsão de justificativa de impacto social, econômico e cidadão coerente com aspectos socioeconômicos (Meta 3)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20D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20E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1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20F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210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211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bbb59" w:val="clear"/>
            <w:vAlign w:val="center"/>
          </w:tcPr>
          <w:p w:rsidR="00000000" w:rsidDel="00000000" w:rsidP="00000000" w:rsidRDefault="00000000" w:rsidRPr="00000000" w14:paraId="00000212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Justificativa da Nota Atribuída</w:t>
            </w:r>
          </w:p>
        </w:tc>
        <w:tc>
          <w:tcPr>
            <w:gridSpan w:val="5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bbb59" w:val="clear"/>
            <w:vAlign w:val="center"/>
          </w:tcPr>
          <w:p w:rsidR="00000000" w:rsidDel="00000000" w:rsidP="00000000" w:rsidRDefault="00000000" w:rsidRPr="00000000" w14:paraId="00000213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218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7) Previsão de uso de linguagem digital (Meta 27)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219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21A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1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21B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21C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21D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bbb59" w:val="clear"/>
            <w:vAlign w:val="center"/>
          </w:tcPr>
          <w:p w:rsidR="00000000" w:rsidDel="00000000" w:rsidP="00000000" w:rsidRDefault="00000000" w:rsidRPr="00000000" w14:paraId="0000021E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bbb59" w:val="clear"/>
            <w:vAlign w:val="center"/>
          </w:tcPr>
          <w:p w:rsidR="00000000" w:rsidDel="00000000" w:rsidP="00000000" w:rsidRDefault="00000000" w:rsidRPr="00000000" w14:paraId="0000021F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gridSpan w:val="5"/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76923c" w:val="clear"/>
            <w:vAlign w:val="center"/>
          </w:tcPr>
          <w:p w:rsidR="00000000" w:rsidDel="00000000" w:rsidP="00000000" w:rsidRDefault="00000000" w:rsidRPr="00000000" w14:paraId="00000224">
            <w:pPr>
              <w:widowControl w:val="0"/>
              <w:jc w:val="center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Total de Pontos Obtidos no Quesito IV - Atendimento ao Plano Municipal de Cultura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76923c" w:val="clear"/>
            <w:vAlign w:val="center"/>
          </w:tcPr>
          <w:p w:rsidR="00000000" w:rsidDel="00000000" w:rsidP="00000000" w:rsidRDefault="00000000" w:rsidRPr="00000000" w14:paraId="00000229">
            <w:pPr>
              <w:widowControl w:val="0"/>
              <w:jc w:val="center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9" w:hRule="atLeast"/>
          <w:tblHeader w:val="0"/>
        </w:trPr>
        <w:tc>
          <w:tcPr>
            <w:gridSpan w:val="5"/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76923c" w:val="clear"/>
            <w:vAlign w:val="center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76923c" w:val="clear"/>
            <w:vAlign w:val="center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0">
      <w:pPr>
        <w:spacing w:after="240" w:before="240" w:lineRule="auto"/>
        <w:jc w:val="center"/>
        <w:rPr>
          <w:rFonts w:ascii="Arial" w:cs="Arial" w:eastAsia="Arial" w:hAnsi="Arial"/>
          <w:b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rtl w:val="0"/>
        </w:rPr>
        <w:t xml:space="preserve">Parecer Geral da Análise do Projeto Cultural</w:t>
      </w:r>
    </w:p>
    <w:p w:rsidR="00000000" w:rsidDel="00000000" w:rsidP="00000000" w:rsidRDefault="00000000" w:rsidRPr="00000000" w14:paraId="00000231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2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3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____________________________</w:t>
      </w:r>
    </w:p>
    <w:p w:rsidR="00000000" w:rsidDel="00000000" w:rsidP="00000000" w:rsidRDefault="00000000" w:rsidRPr="00000000" w14:paraId="00000236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Nome do parecerista</w:t>
      </w:r>
    </w:p>
    <w:p w:rsidR="00000000" w:rsidDel="00000000" w:rsidP="00000000" w:rsidRDefault="00000000" w:rsidRPr="00000000" w14:paraId="00000237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CPF n. ###.###.###-##</w:t>
      </w:r>
    </w:p>
    <w:p w:rsidR="00000000" w:rsidDel="00000000" w:rsidP="00000000" w:rsidRDefault="00000000" w:rsidRPr="00000000" w14:paraId="00000238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Contratado (a) / Nomeado (a)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B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818" w:top="117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3D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3E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3C">
    <w:pPr>
      <w:keepNext w:val="0"/>
      <w:keepLines w:val="0"/>
      <w:widowControl w:val="0"/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-390523</wp:posOffset>
          </wp:positionH>
          <wp:positionV relativeFrom="paragraph">
            <wp:posOffset>-233361</wp:posOffset>
          </wp:positionV>
          <wp:extent cx="1704975" cy="652969"/>
          <wp:effectExtent b="0" l="0" r="0" t="0"/>
          <wp:wrapNone/>
          <wp:docPr id="9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04975" cy="65296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3200400</wp:posOffset>
          </wp:positionH>
          <wp:positionV relativeFrom="paragraph">
            <wp:posOffset>-257173</wp:posOffset>
          </wp:positionV>
          <wp:extent cx="849901" cy="744017"/>
          <wp:effectExtent b="0" l="0" r="0" t="0"/>
          <wp:wrapNone/>
          <wp:docPr id="1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9901" cy="74401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1533525</wp:posOffset>
          </wp:positionH>
          <wp:positionV relativeFrom="paragraph">
            <wp:posOffset>-166686</wp:posOffset>
          </wp:positionV>
          <wp:extent cx="1449490" cy="528638"/>
          <wp:effectExtent b="0" l="0" r="0" t="0"/>
          <wp:wrapNone/>
          <wp:docPr id="1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49490" cy="5286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-438145</wp:posOffset>
          </wp:positionH>
          <wp:positionV relativeFrom="paragraph">
            <wp:posOffset>-262251</wp:posOffset>
          </wp:positionV>
          <wp:extent cx="6611620" cy="750570"/>
          <wp:effectExtent b="0" l="0" r="0" t="0"/>
          <wp:wrapSquare wrapText="bothSides" distB="0" distT="0" distL="0" distR="0"/>
          <wp:docPr id="8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11620" cy="7505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pPr>
      <w:widowControl w:val="1"/>
      <w:suppressAutoHyphens w:val="1"/>
      <w:bidi w:val="0"/>
      <w:spacing w:after="160" w:before="0" w:line="259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Ttulo1">
    <w:name w:val="Heading 1"/>
    <w:basedOn w:val="LOnormal1"/>
    <w:next w:val="LOnormal1"/>
    <w:uiPriority w:val="9"/>
    <w:qFormat w:val="1"/>
    <w:pPr>
      <w:keepNext w:val="1"/>
      <w:keepLines w:val="1"/>
      <w:widowControl w:val="0"/>
      <w:bidi w:val="0"/>
      <w:spacing w:after="120" w:before="480"/>
      <w:jc w:val="left"/>
      <w:outlineLvl w:val="0"/>
    </w:pPr>
    <w:rPr>
      <w:rFonts w:ascii="Calibri" w:cs="Calibri" w:eastAsia="Calibri" w:hAnsi="Calibri"/>
      <w:b w:val="1"/>
      <w:color w:val="auto"/>
      <w:kern w:val="0"/>
      <w:sz w:val="48"/>
      <w:szCs w:val="48"/>
      <w:lang w:bidi="hi-IN" w:eastAsia="zh-CN" w:val="pt-BR"/>
    </w:rPr>
  </w:style>
  <w:style w:type="paragraph" w:styleId="Ttulo2">
    <w:name w:val="Heading 2"/>
    <w:basedOn w:val="LOnormal1"/>
    <w:next w:val="LOnormal1"/>
    <w:uiPriority w:val="9"/>
    <w:semiHidden w:val="1"/>
    <w:unhideWhenUsed w:val="1"/>
    <w:qFormat w:val="1"/>
    <w:pPr>
      <w:keepNext w:val="1"/>
      <w:keepLines w:val="1"/>
      <w:widowControl w:val="0"/>
      <w:bidi w:val="0"/>
      <w:spacing w:after="80" w:before="360"/>
      <w:jc w:val="left"/>
      <w:outlineLvl w:val="1"/>
    </w:pPr>
    <w:rPr>
      <w:rFonts w:ascii="Calibri" w:cs="Calibri" w:eastAsia="Calibri" w:hAnsi="Calibri"/>
      <w:b w:val="1"/>
      <w:color w:val="auto"/>
      <w:kern w:val="0"/>
      <w:sz w:val="36"/>
      <w:szCs w:val="36"/>
      <w:lang w:bidi="hi-IN" w:eastAsia="zh-CN" w:val="pt-BR"/>
    </w:rPr>
  </w:style>
  <w:style w:type="paragraph" w:styleId="Ttulo3">
    <w:name w:val="Heading 3"/>
    <w:basedOn w:val="LOnormal1"/>
    <w:next w:val="LOnormal1"/>
    <w:uiPriority w:val="9"/>
    <w:semiHidden w:val="1"/>
    <w:unhideWhenUsed w:val="1"/>
    <w:qFormat w:val="1"/>
    <w:pPr>
      <w:keepNext w:val="1"/>
      <w:keepLines w:val="1"/>
      <w:widowControl w:val="0"/>
      <w:bidi w:val="0"/>
      <w:spacing w:after="80" w:before="280"/>
      <w:jc w:val="left"/>
      <w:outlineLvl w:val="2"/>
    </w:pPr>
    <w:rPr>
      <w:rFonts w:ascii="Calibri" w:cs="Calibri" w:eastAsia="Calibri" w:hAnsi="Calibri"/>
      <w:b w:val="1"/>
      <w:color w:val="auto"/>
      <w:kern w:val="0"/>
      <w:sz w:val="28"/>
      <w:szCs w:val="28"/>
      <w:lang w:bidi="hi-IN" w:eastAsia="zh-CN" w:val="pt-BR"/>
    </w:rPr>
  </w:style>
  <w:style w:type="paragraph" w:styleId="Ttulo4">
    <w:name w:val="Heading 4"/>
    <w:basedOn w:val="LOnormal1"/>
    <w:next w:val="LOnormal1"/>
    <w:uiPriority w:val="9"/>
    <w:semiHidden w:val="1"/>
    <w:unhideWhenUsed w:val="1"/>
    <w:qFormat w:val="1"/>
    <w:pPr>
      <w:keepNext w:val="1"/>
      <w:keepLines w:val="1"/>
      <w:widowControl w:val="0"/>
      <w:bidi w:val="0"/>
      <w:spacing w:after="40" w:before="240"/>
      <w:jc w:val="left"/>
      <w:outlineLvl w:val="3"/>
    </w:pPr>
    <w:rPr>
      <w:rFonts w:ascii="Calibri" w:cs="Calibri" w:eastAsia="Calibri" w:hAnsi="Calibri"/>
      <w:b w:val="1"/>
      <w:color w:val="auto"/>
      <w:kern w:val="0"/>
      <w:sz w:val="24"/>
      <w:szCs w:val="24"/>
      <w:lang w:bidi="hi-IN" w:eastAsia="zh-CN" w:val="pt-BR"/>
    </w:rPr>
  </w:style>
  <w:style w:type="paragraph" w:styleId="Ttulo5">
    <w:name w:val="Heading 5"/>
    <w:basedOn w:val="LOnormal1"/>
    <w:next w:val="LOnormal1"/>
    <w:uiPriority w:val="9"/>
    <w:semiHidden w:val="1"/>
    <w:unhideWhenUsed w:val="1"/>
    <w:qFormat w:val="1"/>
    <w:pPr>
      <w:keepNext w:val="1"/>
      <w:keepLines w:val="1"/>
      <w:widowControl w:val="0"/>
      <w:bidi w:val="0"/>
      <w:spacing w:after="40" w:before="220"/>
      <w:jc w:val="left"/>
      <w:outlineLvl w:val="4"/>
    </w:pPr>
    <w:rPr>
      <w:rFonts w:ascii="Calibri" w:cs="Calibri" w:eastAsia="Calibri" w:hAnsi="Calibri"/>
      <w:b w:val="1"/>
      <w:color w:val="auto"/>
      <w:kern w:val="0"/>
      <w:sz w:val="22"/>
      <w:szCs w:val="22"/>
      <w:lang w:bidi="hi-IN" w:eastAsia="zh-CN" w:val="pt-BR"/>
    </w:rPr>
  </w:style>
  <w:style w:type="paragraph" w:styleId="Ttulo6">
    <w:name w:val="Heading 6"/>
    <w:basedOn w:val="LOnormal1"/>
    <w:next w:val="LOnormal1"/>
    <w:uiPriority w:val="9"/>
    <w:semiHidden w:val="1"/>
    <w:unhideWhenUsed w:val="1"/>
    <w:qFormat w:val="1"/>
    <w:pPr>
      <w:keepNext w:val="1"/>
      <w:keepLines w:val="1"/>
      <w:widowControl w:val="0"/>
      <w:bidi w:val="0"/>
      <w:spacing w:after="40" w:before="200"/>
      <w:jc w:val="left"/>
      <w:outlineLvl w:val="5"/>
    </w:pPr>
    <w:rPr>
      <w:rFonts w:ascii="Calibri" w:cs="Calibri" w:eastAsia="Calibri" w:hAnsi="Calibri"/>
      <w:b w:val="1"/>
      <w:color w:val="auto"/>
      <w:kern w:val="0"/>
      <w:sz w:val="20"/>
      <w:szCs w:val="20"/>
      <w:lang w:bidi="hi-IN" w:eastAsia="zh-CN" w:val="pt-BR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LinkdaInternet">
    <w:name w:val="Link da Internet"/>
    <w:basedOn w:val="DefaultParagraphFont"/>
    <w:uiPriority w:val="99"/>
    <w:unhideWhenUsed w:val="1"/>
    <w:rPr>
      <w:color w:val="0563c1" w:themeColor="hyperlink"/>
      <w:u w:val="single"/>
    </w:rPr>
  </w:style>
  <w:style w:type="character" w:styleId="CabealhoChar" w:customStyle="1">
    <w:name w:val="Cabeçalho Char"/>
    <w:basedOn w:val="DefaultParagraphFont"/>
    <w:uiPriority w:val="99"/>
    <w:qFormat w:val="1"/>
    <w:rPr/>
  </w:style>
  <w:style w:type="character" w:styleId="RodapChar" w:customStyle="1">
    <w:name w:val="Rodapé Char"/>
    <w:basedOn w:val="DefaultParagraphFont"/>
    <w:uiPriority w:val="99"/>
    <w:qFormat w:val="1"/>
    <w:rPr/>
  </w:style>
  <w:style w:type="character" w:styleId="Strong">
    <w:name w:val="Strong"/>
    <w:basedOn w:val="DefaultParagraphFont"/>
    <w:uiPriority w:val="22"/>
    <w:qFormat w:val="1"/>
    <w:rPr>
      <w:b w:val="1"/>
      <w:bCs w:val="1"/>
    </w:rPr>
  </w:style>
  <w:style w:type="character" w:styleId="TextodecomentrioChar" w:customStyle="1">
    <w:name w:val="Texto de comentário Char"/>
    <w:basedOn w:val="DefaultParagraphFont"/>
    <w:uiPriority w:val="99"/>
    <w:qFormat w:val="1"/>
    <w:rPr>
      <w:sz w:val="20"/>
      <w:szCs w:val="20"/>
    </w:rPr>
  </w:style>
  <w:style w:type="character" w:styleId="Annotationreference">
    <w:name w:val="annotation reference"/>
    <w:basedOn w:val="DefaultParagraphFont"/>
    <w:uiPriority w:val="99"/>
    <w:semiHidden w:val="1"/>
    <w:unhideWhenUsed w:val="1"/>
    <w:qFormat w:val="1"/>
    <w:rPr>
      <w:sz w:val="16"/>
      <w:szCs w:val="16"/>
    </w:rPr>
  </w:style>
  <w:style w:type="character" w:styleId="Normaltextrun" w:customStyle="1">
    <w:name w:val="normaltextrun"/>
    <w:basedOn w:val="DefaultParagraphFont"/>
    <w:qFormat w:val="1"/>
    <w:rsid w:val="00FF2E1E"/>
    <w:rPr/>
  </w:style>
  <w:style w:type="character" w:styleId="Eop" w:customStyle="1">
    <w:name w:val="eop"/>
    <w:basedOn w:val="DefaultParagraphFont"/>
    <w:qFormat w:val="1"/>
    <w:rsid w:val="00FF2E1E"/>
    <w:rPr/>
  </w:style>
  <w:style w:type="character" w:styleId="AssuntodocomentrioChar" w:customStyle="1">
    <w:name w:val="Assunto do comentário Char"/>
    <w:basedOn w:val="TextodecomentrioChar"/>
    <w:uiPriority w:val="99"/>
    <w:semiHidden w:val="1"/>
    <w:qFormat w:val="1"/>
    <w:rsid w:val="00AA150D"/>
    <w:rPr>
      <w:b w:val="1"/>
      <w:bCs w:val="1"/>
      <w:sz w:val="20"/>
      <w:szCs w:val="20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qFormat w:val="1"/>
    <w:rsid w:val="005F2B9B"/>
    <w:rPr>
      <w:color w:val="605e5c"/>
      <w:shd w:fill="e1dfdd" w:val="clear"/>
    </w:rPr>
  </w:style>
  <w:style w:type="character" w:styleId="Fontepargpadro">
    <w:name w:val="Fonte parág. padrão"/>
    <w:qFormat w:val="1"/>
    <w:rPr/>
  </w:style>
  <w:style w:type="character" w:styleId="Smbolosdenumerao">
    <w:name w:val="Símbolos de numeração"/>
    <w:qFormat w:val="1"/>
    <w:rPr/>
  </w:style>
  <w:style w:type="paragraph" w:styleId="Ttulo">
    <w:name w:val="Título"/>
    <w:basedOn w:val="LOnormal1"/>
    <w:next w:val="Corpodotexto"/>
    <w:qFormat w:val="1"/>
    <w:pPr>
      <w:keepNext w:val="1"/>
      <w:spacing w:after="120" w:before="240"/>
    </w:pPr>
    <w:rPr>
      <w:rFonts w:ascii="Liberation Sans" w:cs="Lohit Devanagari" w:eastAsia="WenQuanYi Micro Hei" w:hAnsi="Liberation Sans"/>
      <w:sz w:val="28"/>
      <w:szCs w:val="28"/>
    </w:rPr>
  </w:style>
  <w:style w:type="paragraph" w:styleId="Corpodotexto">
    <w:name w:val="Body Text"/>
    <w:basedOn w:val="LOnormal1"/>
    <w:pPr>
      <w:spacing w:after="140" w:before="0" w:line="276" w:lineRule="auto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LOnormal1"/>
    <w:qFormat w:val="1"/>
    <w:pPr>
      <w:suppressLineNumbers w:val="1"/>
      <w:spacing w:after="120" w:before="120"/>
    </w:pPr>
    <w:rPr>
      <w:rFonts w:cs="Lohit Devanagari"/>
      <w:i w:val="1"/>
      <w:iCs w:val="1"/>
      <w:sz w:val="24"/>
      <w:szCs w:val="24"/>
    </w:rPr>
  </w:style>
  <w:style w:type="paragraph" w:styleId="Ndice">
    <w:name w:val="Índice"/>
    <w:basedOn w:val="LOnormal1"/>
    <w:qFormat w:val="1"/>
    <w:pPr>
      <w:suppressLineNumbers w:val="1"/>
    </w:pPr>
    <w:rPr>
      <w:rFonts w:cs="Lohit Devanagari"/>
    </w:rPr>
  </w:style>
  <w:style w:type="paragraph" w:styleId="LOnormal1" w:default="1">
    <w:name w:val="LO-normal1"/>
    <w:qFormat w:val="1"/>
    <w:pPr>
      <w:widowControl w:val="1"/>
      <w:suppressAutoHyphens w:val="1"/>
      <w:bidi w:val="0"/>
      <w:spacing w:after="0" w:before="0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Ttulododocumento">
    <w:name w:val="Title"/>
    <w:basedOn w:val="LOnormal"/>
    <w:next w:val="LOnormal1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LOnormal" w:default="1">
    <w:name w:val="LO-normal"/>
    <w:qFormat w:val="1"/>
    <w:pPr>
      <w:widowControl w:val="1"/>
      <w:suppressAutoHyphens w:val="1"/>
      <w:bidi w:val="0"/>
      <w:spacing w:after="0" w:before="0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ListParagraph">
    <w:name w:val="List Paragraph"/>
    <w:basedOn w:val="LOnormal"/>
    <w:uiPriority w:val="34"/>
    <w:qFormat w:val="1"/>
    <w:pPr>
      <w:spacing w:after="0" w:before="0"/>
      <w:ind w:left="720" w:hanging="0"/>
      <w:contextualSpacing w:val="1"/>
    </w:pPr>
    <w:rPr/>
  </w:style>
  <w:style w:type="paragraph" w:styleId="CabealhoeRodap">
    <w:name w:val="Cabeçalho e Rodapé"/>
    <w:basedOn w:val="Normal"/>
    <w:qFormat w:val="1"/>
    <w:pPr/>
    <w:rPr/>
  </w:style>
  <w:style w:type="paragraph" w:styleId="Cabealho">
    <w:name w:val="Header"/>
    <w:basedOn w:val="LOnormal"/>
    <w:link w:val="CabealhoChar"/>
    <w:uiPriority w:val="99"/>
    <w:unhideWhenUsed w:val="1"/>
    <w:pPr>
      <w:tabs>
        <w:tab w:val="clear" w:pos="720"/>
        <w:tab w:val="center" w:leader="none" w:pos="4680"/>
        <w:tab w:val="right" w:leader="none" w:pos="9360"/>
      </w:tabs>
      <w:spacing w:after="0" w:before="0" w:line="240" w:lineRule="auto"/>
    </w:pPr>
    <w:rPr/>
  </w:style>
  <w:style w:type="paragraph" w:styleId="Rodap">
    <w:name w:val="Footer"/>
    <w:basedOn w:val="LOnormal"/>
    <w:link w:val="RodapChar"/>
    <w:uiPriority w:val="99"/>
    <w:unhideWhenUsed w:val="1"/>
    <w:pPr>
      <w:tabs>
        <w:tab w:val="clear" w:pos="720"/>
        <w:tab w:val="center" w:leader="none" w:pos="4680"/>
        <w:tab w:val="right" w:leader="none" w:pos="9360"/>
      </w:tabs>
      <w:spacing w:after="0" w:before="0" w:line="240" w:lineRule="auto"/>
    </w:pPr>
    <w:rPr/>
  </w:style>
  <w:style w:type="paragraph" w:styleId="Textojustificado" w:customStyle="1">
    <w:name w:val="texto_justificado"/>
    <w:basedOn w:val="LOnormal"/>
    <w:qFormat w:val="1"/>
    <w:rsid w:val="35D881F1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Douparagraph" w:customStyle="1">
    <w:name w:val="dou-paragraph"/>
    <w:basedOn w:val="LOnormal"/>
    <w:qFormat w:val="1"/>
    <w:rsid w:val="35D881F1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nnotationtext">
    <w:name w:val="annotation text"/>
    <w:basedOn w:val="LOnormal"/>
    <w:link w:val="TextodecomentrioChar"/>
    <w:uiPriority w:val="99"/>
    <w:unhideWhenUsed w:val="1"/>
    <w:qFormat w:val="1"/>
    <w:pPr>
      <w:spacing w:line="240" w:lineRule="auto"/>
    </w:pPr>
    <w:rPr>
      <w:sz w:val="20"/>
      <w:szCs w:val="20"/>
    </w:rPr>
  </w:style>
  <w:style w:type="paragraph" w:styleId="Paragraph" w:customStyle="1">
    <w:name w:val="paragraph"/>
    <w:basedOn w:val="LOnormal"/>
    <w:qFormat w:val="1"/>
    <w:rsid w:val="00550555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Revision">
    <w:name w:val="Revision"/>
    <w:uiPriority w:val="99"/>
    <w:semiHidden w:val="1"/>
    <w:qFormat w:val="1"/>
    <w:rsid w:val="00AA150D"/>
    <w:pPr>
      <w:widowControl w:val="1"/>
      <w:suppressAutoHyphens w:val="1"/>
      <w:bidi w:val="0"/>
      <w:spacing w:after="0" w:before="0" w:line="240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Annotationsubject">
    <w:name w:val="annotation subject"/>
    <w:basedOn w:val="Annotationtext"/>
    <w:link w:val="AssuntodocomentrioChar"/>
    <w:uiPriority w:val="99"/>
    <w:semiHidden w:val="1"/>
    <w:unhideWhenUsed w:val="1"/>
    <w:qFormat w:val="1"/>
    <w:rsid w:val="00AA150D"/>
    <w:pPr/>
    <w:rPr>
      <w:b w:val="1"/>
      <w:bCs w:val="1"/>
    </w:rPr>
  </w:style>
  <w:style w:type="paragraph" w:styleId="Subttulo">
    <w:name w:val="Subtitle"/>
    <w:basedOn w:val="LOnormal1"/>
    <w:next w:val="LOnormal1"/>
    <w:uiPriority w:val="11"/>
    <w:qFormat w:val="1"/>
    <w:pPr>
      <w:keepNext w:val="1"/>
      <w:keepLines w:val="1"/>
      <w:spacing w:after="80" w:before="360" w:line="24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Contedodatabela">
    <w:name w:val="Conteúdo da tabela"/>
    <w:basedOn w:val="Normal"/>
    <w:qFormat w:val="1"/>
    <w:pPr>
      <w:widowControl w:val="0"/>
      <w:suppressLineNumbers w:val="1"/>
    </w:pPr>
    <w:rPr/>
  </w:style>
  <w:style w:type="paragraph" w:styleId="Ttulodetabela">
    <w:name w:val="Título de tabela"/>
    <w:basedOn w:val="Contedodatabela"/>
    <w:qFormat w:val="1"/>
    <w:pPr>
      <w:suppressLineNumbers w:val="1"/>
      <w:jc w:val="center"/>
    </w:pPr>
    <w:rPr>
      <w:b w:val="1"/>
      <w:bCs w:val="1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 Normal"/>
  </w:style>
  <w:style w:type="table" w:styleId="TableNormal" w:default="1">
    <w:name w:val="Table Normal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elacomgrade">
    <w:name w:val="Table Grid"/>
    <w:basedOn w:val="Tabelanormal"/>
    <w:uiPriority w:val="39"/>
    <w:rsid w:val="00FB4123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table" w:styleId="TableNormal1" w:customStyle="1">
    <w:name w:val="Table Normal1"/>
    <w:rsid w:val="00B91C3E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8YJ+o8AtZKw5RMeYhoAsiiT0Aw==">CgMxLjA4AHIhMUtPSjRBYWJDUzZaMVBlNmZCczJkdGRzd0lOQ2VRQ0p0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2024-07-03T17:24:00Z</dcterms:created>
  <dc:creator>Caroline Moreira de Oliveira Neves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>ComplianceAssetId</vt:lpwstr>
  </property>
  <property fmtid="{D5CDD505-2E9C-101B-9397-08002B2CF9AE}" pid="3" name="ContentTypeId">
    <vt:lpwstr>0x01010036E29AE93B1FB54C94FFB0AC0F256343</vt:lpwstr>
  </property>
  <property fmtid="{D5CDD505-2E9C-101B-9397-08002B2CF9AE}" pid="4" name="MediaServiceImageTags">
    <vt:lpwstr>MediaServiceImageTags</vt:lpwstr>
  </property>
  <property fmtid="{D5CDD505-2E9C-101B-9397-08002B2CF9AE}" pid="5" name="TemplateUrl">
    <vt:lpwstr>TemplateUrl</vt:lpwstr>
  </property>
  <property fmtid="{D5CDD505-2E9C-101B-9397-08002B2CF9AE}" pid="6" name="TriggerFlowInfo">
    <vt:lpwstr>TriggerFlowInfo</vt:lpwstr>
  </property>
  <property fmtid="{D5CDD505-2E9C-101B-9397-08002B2CF9AE}" pid="7" name="_ExtendedDescription">
    <vt:lpwstr>_ExtendedDescription</vt:lpwstr>
  </property>
  <property fmtid="{D5CDD505-2E9C-101B-9397-08002B2CF9AE}" pid="8" name="xd_ProgID">
    <vt:lpwstr>xd_ProgID</vt:lpwstr>
  </property>
  <property fmtid="{D5CDD505-2E9C-101B-9397-08002B2CF9AE}" pid="9" name="xd_Signature">
    <vt:lpwstr>false</vt:lpwstr>
  </property>
</Properties>
</file>